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AF" w:rsidRPr="004708AF" w:rsidRDefault="004708AF" w:rsidP="00B42397">
      <w:pPr>
        <w:spacing w:after="0" w:line="240" w:lineRule="auto"/>
        <w:jc w:val="center"/>
        <w:rPr>
          <w:sz w:val="48"/>
          <w:szCs w:val="48"/>
        </w:rPr>
      </w:pPr>
      <w:r w:rsidRPr="004708AF">
        <w:rPr>
          <w:sz w:val="48"/>
          <w:szCs w:val="48"/>
        </w:rPr>
        <w:t>Come and see the proposed</w:t>
      </w:r>
    </w:p>
    <w:p w:rsidR="004708AF" w:rsidRDefault="004708AF" w:rsidP="00B42397">
      <w:pPr>
        <w:spacing w:after="0" w:line="240" w:lineRule="auto"/>
        <w:rPr>
          <w:b/>
          <w:sz w:val="96"/>
          <w:szCs w:val="96"/>
        </w:rPr>
      </w:pPr>
      <w:r w:rsidRPr="004708AF">
        <w:rPr>
          <w:b/>
          <w:sz w:val="96"/>
          <w:szCs w:val="96"/>
        </w:rPr>
        <w:t>New SBIA Headquarters!</w:t>
      </w:r>
    </w:p>
    <w:p w:rsidR="00B42397" w:rsidRPr="00B42397" w:rsidRDefault="00B42397" w:rsidP="00B42397">
      <w:pPr>
        <w:spacing w:after="0" w:line="240" w:lineRule="auto"/>
        <w:rPr>
          <w:b/>
          <w:sz w:val="20"/>
          <w:szCs w:val="20"/>
        </w:rPr>
      </w:pPr>
    </w:p>
    <w:p w:rsidR="004708AF" w:rsidRDefault="004708AF" w:rsidP="00B42397">
      <w:pPr>
        <w:spacing w:after="0"/>
        <w:jc w:val="center"/>
        <w:rPr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2854325" cy="1900555"/>
            <wp:effectExtent l="19050" t="0" r="3175" b="0"/>
            <wp:docPr id="1" name="Picture 1" descr="https://d2q0qd5iz04n9u.cloudfront.net/_ssl/proxy.php/http/gallery.mailchimp.com/9e4be827574f44888a9468d91/images/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q0qd5iz04n9u.cloudfront.net/_ssl/proxy.php/http/gallery.mailchimp.com/9e4be827574f44888a9468d91/images/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4325" cy="1876425"/>
            <wp:effectExtent l="19050" t="0" r="3175" b="0"/>
            <wp:docPr id="4" name="Picture 4" descr="https://d2q0qd5iz04n9u.cloudfront.net/_ssl/proxy.php/http/gallery.mailchimp.com/9e4be827574f44888a9468d91/images/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2q0qd5iz04n9u.cloudfront.net/_ssl/proxy.php/http/gallery.mailchimp.com/9e4be827574f44888a9468d91/images/t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AF" w:rsidRPr="00B42397" w:rsidRDefault="00C37EA7" w:rsidP="004708AF">
      <w:pPr>
        <w:spacing w:after="0" w:line="240" w:lineRule="auto"/>
        <w:jc w:val="center"/>
        <w:rPr>
          <w:b/>
          <w:sz w:val="120"/>
          <w:szCs w:val="120"/>
        </w:rPr>
      </w:pPr>
      <w:r w:rsidRPr="0037226B">
        <w:rPr>
          <w:b/>
          <w:noProof/>
          <w:sz w:val="64"/>
          <w:szCs w:val="64"/>
        </w:rPr>
        <w:pict>
          <v:oval id="_x0000_s1029" style="position:absolute;left:0;text-align:left;margin-left:424.15pt;margin-top:57.95pt;width:140.9pt;height:94.55pt;z-index:251661312" strokecolor="#c00000" strokeweight="1.5pt">
            <v:textbox style="mso-next-textbox:#_x0000_s1029">
              <w:txbxContent>
                <w:p w:rsidR="00C5361D" w:rsidRPr="00C37EA7" w:rsidRDefault="00C37EA7">
                  <w:pPr>
                    <w:rPr>
                      <w:b/>
                      <w:i/>
                      <w:color w:val="7030A0"/>
                      <w:sz w:val="48"/>
                      <w:szCs w:val="48"/>
                    </w:rPr>
                  </w:pPr>
                  <w:r w:rsidRPr="00C37EA7">
                    <w:rPr>
                      <w:b/>
                      <w:i/>
                      <w:color w:val="7030A0"/>
                      <w:sz w:val="48"/>
                      <w:szCs w:val="48"/>
                    </w:rPr>
                    <w:t>Plenty of Parking</w:t>
                  </w:r>
                </w:p>
              </w:txbxContent>
            </v:textbox>
          </v:oval>
        </w:pict>
      </w:r>
      <w:r w:rsidR="0037226B" w:rsidRPr="0037226B">
        <w:rPr>
          <w:rFonts w:ascii="Arial" w:hAnsi="Arial" w:cs="Arial"/>
          <w:noProof/>
          <w:color w:val="222222"/>
          <w:sz w:val="32"/>
          <w:szCs w:val="32"/>
          <w:u w:val="single"/>
        </w:rPr>
        <w:pict>
          <v:oval id="_x0000_s1028" style="position:absolute;left:0;text-align:left;margin-left:-24.75pt;margin-top:66.1pt;width:127.75pt;height:82pt;z-index:251659263" strokecolor="#c00000" strokeweight="1.5pt"/>
        </w:pict>
      </w:r>
      <w:r w:rsidR="0037226B" w:rsidRPr="0037226B">
        <w:rPr>
          <w:rFonts w:ascii="Arial" w:hAnsi="Arial" w:cs="Arial"/>
          <w:noProof/>
          <w:color w:val="222222"/>
          <w:sz w:val="32"/>
          <w:szCs w:val="32"/>
          <w:u w:val="single"/>
          <w:shd w:val="clear" w:color="auto" w:fill="FFFFF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7pt;margin-top:71.1pt;width:145.85pt;height:77pt;z-index:251660288;mso-width-relative:margin;mso-height-relative:margin" filled="f" fillcolor="#9bbb59 [3206]" stroked="f" strokecolor="#f2f2f2 [3041]" strokeweight="2.25pt">
            <v:shadow type="perspective" color="#4e6128 [1606]" opacity=".5" offset="1pt" offset2="-1pt"/>
            <v:textbox style="mso-next-textbox:#_x0000_s1026">
              <w:txbxContent>
                <w:p w:rsidR="00B531C2" w:rsidRPr="00C37EA7" w:rsidRDefault="00C5361D" w:rsidP="00B531C2">
                  <w:pPr>
                    <w:spacing w:after="0" w:line="240" w:lineRule="auto"/>
                    <w:rPr>
                      <w:b/>
                      <w:i/>
                      <w:color w:val="7030A0"/>
                      <w:sz w:val="48"/>
                      <w:szCs w:val="48"/>
                    </w:rPr>
                  </w:pPr>
                  <w:r w:rsidRPr="00C37EA7">
                    <w:rPr>
                      <w:b/>
                      <w:i/>
                      <w:color w:val="7030A0"/>
                      <w:sz w:val="48"/>
                      <w:szCs w:val="48"/>
                    </w:rPr>
                    <w:t>Lunch Included</w:t>
                  </w:r>
                </w:p>
              </w:txbxContent>
            </v:textbox>
          </v:shape>
        </w:pict>
      </w:r>
      <w:r w:rsidR="004708AF" w:rsidRPr="00B42397">
        <w:rPr>
          <w:b/>
          <w:sz w:val="120"/>
          <w:szCs w:val="120"/>
        </w:rPr>
        <w:t>Open House</w:t>
      </w:r>
    </w:p>
    <w:p w:rsidR="004708AF" w:rsidRPr="00B42397" w:rsidRDefault="004708AF" w:rsidP="004708AF">
      <w:pPr>
        <w:spacing w:after="0" w:line="240" w:lineRule="auto"/>
        <w:jc w:val="center"/>
        <w:rPr>
          <w:b/>
          <w:sz w:val="64"/>
          <w:szCs w:val="64"/>
        </w:rPr>
      </w:pPr>
      <w:r w:rsidRPr="00B42397">
        <w:rPr>
          <w:b/>
          <w:sz w:val="64"/>
          <w:szCs w:val="64"/>
        </w:rPr>
        <w:t>Saturday, August 24</w:t>
      </w:r>
    </w:p>
    <w:p w:rsidR="004708AF" w:rsidRPr="00B42397" w:rsidRDefault="004708AF" w:rsidP="004708AF">
      <w:pPr>
        <w:spacing w:after="0" w:line="240" w:lineRule="auto"/>
        <w:jc w:val="center"/>
        <w:rPr>
          <w:b/>
          <w:sz w:val="64"/>
          <w:szCs w:val="64"/>
        </w:rPr>
      </w:pPr>
      <w:r w:rsidRPr="00B42397">
        <w:rPr>
          <w:b/>
          <w:sz w:val="64"/>
          <w:szCs w:val="64"/>
        </w:rPr>
        <w:t>Noon –</w:t>
      </w:r>
      <w:r w:rsidR="00B42397" w:rsidRPr="00B42397">
        <w:rPr>
          <w:b/>
          <w:sz w:val="64"/>
          <w:szCs w:val="64"/>
        </w:rPr>
        <w:t xml:space="preserve"> 2:0</w:t>
      </w:r>
      <w:r w:rsidRPr="00B42397">
        <w:rPr>
          <w:b/>
          <w:sz w:val="64"/>
          <w:szCs w:val="64"/>
        </w:rPr>
        <w:t>0 pm</w:t>
      </w:r>
    </w:p>
    <w:p w:rsidR="00B42397" w:rsidRPr="00B42397" w:rsidRDefault="00B42397" w:rsidP="004708AF">
      <w:pPr>
        <w:spacing w:after="0" w:line="240" w:lineRule="auto"/>
        <w:jc w:val="center"/>
        <w:rPr>
          <w:b/>
          <w:sz w:val="24"/>
          <w:szCs w:val="24"/>
        </w:rPr>
      </w:pPr>
    </w:p>
    <w:p w:rsidR="00B42397" w:rsidRPr="00B42397" w:rsidRDefault="004708AF" w:rsidP="00B42397">
      <w:pPr>
        <w:spacing w:after="0"/>
        <w:ind w:left="3600" w:firstLine="720"/>
        <w:rPr>
          <w:rFonts w:ascii="Arial" w:hAnsi="Arial" w:cs="Arial"/>
          <w:color w:val="222222"/>
          <w:sz w:val="32"/>
          <w:szCs w:val="32"/>
          <w:u w:val="single"/>
        </w:rPr>
      </w:pPr>
      <w:r w:rsidRPr="00B42397">
        <w:rPr>
          <w:rFonts w:ascii="Arial" w:hAnsi="Arial" w:cs="Arial"/>
          <w:color w:val="222222"/>
          <w:sz w:val="32"/>
          <w:szCs w:val="32"/>
          <w:u w:val="single"/>
          <w:shd w:val="clear" w:color="auto" w:fill="FFFFFF"/>
        </w:rPr>
        <w:t>Program</w:t>
      </w:r>
    </w:p>
    <w:p w:rsidR="004708AF" w:rsidRPr="00B42397" w:rsidRDefault="004708AF" w:rsidP="00B42397">
      <w:pPr>
        <w:spacing w:after="0"/>
        <w:ind w:left="2430"/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B42397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12:00 - 12:15 pm</w:t>
      </w:r>
      <w:r w:rsidR="00B42397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:</w:t>
      </w:r>
      <w:r w:rsidRP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P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>Welcome              </w:t>
      </w:r>
      <w:r w:rsidRPr="00B42397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B42397">
        <w:rPr>
          <w:rFonts w:ascii="Arial" w:hAnsi="Arial" w:cs="Arial"/>
          <w:color w:val="222222"/>
          <w:sz w:val="32"/>
          <w:szCs w:val="32"/>
        </w:rPr>
        <w:br/>
      </w:r>
      <w:r w:rsidRPr="00B42397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12:15 - 12:</w:t>
      </w:r>
      <w:r w:rsidR="00A1080B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45</w:t>
      </w:r>
      <w:r w:rsidRPr="00B42397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pm</w:t>
      </w:r>
      <w:r w:rsidR="00B42397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:</w:t>
      </w:r>
      <w:r w:rsidRP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="00A1080B">
        <w:rPr>
          <w:rFonts w:ascii="Arial" w:hAnsi="Arial" w:cs="Arial"/>
          <w:color w:val="222222"/>
          <w:sz w:val="32"/>
          <w:szCs w:val="32"/>
          <w:shd w:val="clear" w:color="auto" w:fill="FFFFFF"/>
        </w:rPr>
        <w:t>Site Tour</w:t>
      </w:r>
      <w:r w:rsidRPr="00B42397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</w:p>
    <w:p w:rsidR="00A1080B" w:rsidRDefault="004708AF" w:rsidP="00B42397">
      <w:pPr>
        <w:spacing w:after="0"/>
        <w:ind w:left="243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B42397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12:</w:t>
      </w:r>
      <w:r w:rsidR="00A1080B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45</w:t>
      </w:r>
      <w:r w:rsidRPr="00B42397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- 1:</w:t>
      </w:r>
      <w:r w:rsidR="00A1080B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15</w:t>
      </w:r>
      <w:r w:rsidRPr="00B42397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pm</w:t>
      </w:r>
      <w:r w:rsidR="00B42397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:</w:t>
      </w:r>
      <w:r w:rsidRP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P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>Lunch</w:t>
      </w:r>
      <w:r w:rsidRPr="00B42397">
        <w:rPr>
          <w:rFonts w:ascii="Arial" w:hAnsi="Arial" w:cs="Arial"/>
          <w:color w:val="222222"/>
          <w:sz w:val="32"/>
          <w:szCs w:val="32"/>
        </w:rPr>
        <w:br/>
      </w:r>
      <w:r w:rsidR="00B42397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1:15 – 1:</w:t>
      </w:r>
      <w:r w:rsidR="00A1080B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25</w:t>
      </w:r>
      <w:r w:rsidRPr="00B42397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pm</w:t>
      </w:r>
      <w:r w:rsidR="00B42397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:</w:t>
      </w:r>
      <w:r w:rsidRP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="00A1080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Remarks by Imam </w:t>
      </w:r>
      <w:proofErr w:type="spellStart"/>
      <w:r w:rsidR="00A1080B">
        <w:rPr>
          <w:rFonts w:ascii="Arial" w:hAnsi="Arial" w:cs="Arial"/>
          <w:color w:val="222222"/>
          <w:sz w:val="32"/>
          <w:szCs w:val="32"/>
          <w:shd w:val="clear" w:color="auto" w:fill="FFFFFF"/>
        </w:rPr>
        <w:t>Tahir</w:t>
      </w:r>
      <w:proofErr w:type="spellEnd"/>
    </w:p>
    <w:p w:rsidR="004708AF" w:rsidRDefault="00A1080B" w:rsidP="00B42397">
      <w:pPr>
        <w:spacing w:after="0"/>
        <w:ind w:left="243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1:25 - 1:4</w:t>
      </w:r>
      <w:r w:rsidRPr="00B42397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5 pm</w:t>
      </w:r>
      <w:r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:</w:t>
      </w:r>
      <w:r w:rsidRP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P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>Project presentation</w:t>
      </w:r>
      <w:r w:rsidR="004708AF" w:rsidRPr="00B42397">
        <w:rPr>
          <w:rFonts w:ascii="Arial" w:hAnsi="Arial" w:cs="Arial"/>
          <w:color w:val="222222"/>
          <w:sz w:val="32"/>
          <w:szCs w:val="32"/>
        </w:rPr>
        <w:br/>
      </w:r>
      <w:r w:rsidR="00B42397" w:rsidRPr="00B42397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1:45 - 2:0</w:t>
      </w:r>
      <w:r w:rsidR="004708AF" w:rsidRPr="00B42397">
        <w:rPr>
          <w:rStyle w:val="aqj"/>
          <w:rFonts w:ascii="Arial" w:hAnsi="Arial" w:cs="Arial"/>
          <w:color w:val="222222"/>
          <w:sz w:val="32"/>
          <w:szCs w:val="32"/>
          <w:shd w:val="clear" w:color="auto" w:fill="FFFFFF"/>
        </w:rPr>
        <w:t>0 pm</w:t>
      </w:r>
      <w:r w:rsidR="00B42397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:</w:t>
      </w:r>
      <w:r w:rsidR="004708AF" w:rsidRP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proofErr w:type="spellStart"/>
      <w:r w:rsidR="004708AF" w:rsidRP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>Zuhr</w:t>
      </w:r>
      <w:proofErr w:type="spellEnd"/>
      <w:r w:rsidR="004708AF" w:rsidRPr="00B423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prayer</w:t>
      </w:r>
    </w:p>
    <w:p w:rsidR="00B42397" w:rsidRPr="00B42397" w:rsidRDefault="00B42397" w:rsidP="00B42397">
      <w:pPr>
        <w:spacing w:after="0"/>
        <w:ind w:left="2880"/>
        <w:rPr>
          <w:b/>
          <w:sz w:val="32"/>
          <w:szCs w:val="32"/>
        </w:rPr>
      </w:pPr>
    </w:p>
    <w:p w:rsidR="004708AF" w:rsidRDefault="004708AF" w:rsidP="00B42397">
      <w:pPr>
        <w:spacing w:after="0" w:line="240" w:lineRule="auto"/>
        <w:jc w:val="center"/>
        <w:rPr>
          <w:b/>
          <w:sz w:val="72"/>
          <w:szCs w:val="72"/>
        </w:rPr>
      </w:pPr>
      <w:r w:rsidRPr="004708AF">
        <w:rPr>
          <w:b/>
          <w:sz w:val="72"/>
          <w:szCs w:val="72"/>
        </w:rPr>
        <w:t>2345 Harris Way, San Jose</w:t>
      </w:r>
    </w:p>
    <w:p w:rsidR="00B42397" w:rsidRPr="00B42397" w:rsidRDefault="004708AF" w:rsidP="00B42397">
      <w:pPr>
        <w:spacing w:after="0"/>
        <w:jc w:val="center"/>
        <w:rPr>
          <w:b/>
          <w:sz w:val="32"/>
          <w:szCs w:val="32"/>
        </w:rPr>
      </w:pPr>
      <w:r w:rsidRPr="004708AF">
        <w:rPr>
          <w:b/>
          <w:sz w:val="56"/>
          <w:szCs w:val="56"/>
        </w:rPr>
        <w:t>(Just off Hwy. 880 @ Montague</w:t>
      </w:r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Expwy</w:t>
      </w:r>
      <w:proofErr w:type="spellEnd"/>
      <w:r>
        <w:rPr>
          <w:b/>
          <w:sz w:val="56"/>
          <w:szCs w:val="56"/>
        </w:rPr>
        <w:t>)</w:t>
      </w:r>
      <w:r w:rsidR="00B42397">
        <w:rPr>
          <w:b/>
          <w:sz w:val="56"/>
          <w:szCs w:val="56"/>
        </w:rPr>
        <w:t xml:space="preserve"> </w:t>
      </w:r>
      <w:r w:rsidR="00B42397">
        <w:rPr>
          <w:b/>
          <w:sz w:val="56"/>
          <w:szCs w:val="56"/>
        </w:rPr>
        <w:br/>
      </w:r>
      <w:r w:rsidR="00B42397" w:rsidRPr="00B42397">
        <w:rPr>
          <w:b/>
          <w:sz w:val="32"/>
          <w:szCs w:val="32"/>
          <w:u w:val="single"/>
        </w:rPr>
        <w:t xml:space="preserve">Be sure to RSVP so we can ensure we </w:t>
      </w:r>
      <w:r w:rsidR="00C37EA7">
        <w:rPr>
          <w:b/>
          <w:sz w:val="32"/>
          <w:szCs w:val="32"/>
          <w:u w:val="single"/>
        </w:rPr>
        <w:t>order</w:t>
      </w:r>
      <w:r w:rsidR="00B42397" w:rsidRPr="00B42397">
        <w:rPr>
          <w:b/>
          <w:sz w:val="32"/>
          <w:szCs w:val="32"/>
          <w:u w:val="single"/>
        </w:rPr>
        <w:t xml:space="preserve"> sufficient food: sbia@sbia.info</w:t>
      </w:r>
    </w:p>
    <w:sectPr w:rsidR="00B42397" w:rsidRPr="00B42397" w:rsidSect="00B423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014AC"/>
    <w:multiLevelType w:val="hybridMultilevel"/>
    <w:tmpl w:val="9462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08AF"/>
    <w:rsid w:val="000A1DE1"/>
    <w:rsid w:val="00330102"/>
    <w:rsid w:val="0037226B"/>
    <w:rsid w:val="004708AF"/>
    <w:rsid w:val="008D78DF"/>
    <w:rsid w:val="00A1080B"/>
    <w:rsid w:val="00B42397"/>
    <w:rsid w:val="00B531C2"/>
    <w:rsid w:val="00B554B3"/>
    <w:rsid w:val="00C37EA7"/>
    <w:rsid w:val="00C5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c0000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8AF"/>
    <w:pPr>
      <w:ind w:left="720"/>
      <w:contextualSpacing/>
    </w:pPr>
  </w:style>
  <w:style w:type="character" w:customStyle="1" w:styleId="aqj">
    <w:name w:val="aqj"/>
    <w:basedOn w:val="DefaultParagraphFont"/>
    <w:rsid w:val="004708AF"/>
  </w:style>
  <w:style w:type="character" w:customStyle="1" w:styleId="apple-converted-space">
    <w:name w:val="apple-converted-space"/>
    <w:basedOn w:val="DefaultParagraphFont"/>
    <w:rsid w:val="004708AF"/>
  </w:style>
  <w:style w:type="character" w:customStyle="1" w:styleId="il">
    <w:name w:val="il"/>
    <w:basedOn w:val="DefaultParagraphFont"/>
    <w:rsid w:val="00470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0A4AC-4433-4E81-986F-2D9BA6DA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Atmel Corporation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athar.siddiqee</dc:creator>
  <cp:keywords/>
  <dc:description/>
  <cp:lastModifiedBy>athar.siddiqee</cp:lastModifiedBy>
  <cp:revision>3</cp:revision>
  <dcterms:created xsi:type="dcterms:W3CDTF">2013-08-13T01:32:00Z</dcterms:created>
  <dcterms:modified xsi:type="dcterms:W3CDTF">2013-08-13T21:51:00Z</dcterms:modified>
</cp:coreProperties>
</file>